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/>
      </w:pPr>
      <w:bookmarkStart w:colFirst="0" w:colLast="0" w:name="_lqj9r9mt6rfs" w:id="0"/>
      <w:bookmarkEnd w:id="0"/>
      <w:r w:rsidDel="00000000" w:rsidR="00000000" w:rsidRPr="00000000">
        <w:rPr>
          <w:rtl w:val="0"/>
        </w:rPr>
        <w:t xml:space="preserve">Open-book Pashto Quiz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bidi w:val="1"/>
        <w:ind w:left="360" w:firstLine="360"/>
        <w:rPr/>
      </w:pPr>
      <w:bookmarkStart w:colFirst="0" w:colLast="0" w:name="_7pzctxjvxv3b" w:id="1"/>
      <w:bookmarkEnd w:id="1"/>
      <w:r w:rsidDel="00000000" w:rsidR="00000000" w:rsidRPr="00000000">
        <w:rPr>
          <w:rtl w:val="1"/>
        </w:rPr>
        <w:t xml:space="preserve">پوښتنې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تش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ځایونه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ډک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کړئ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ځواب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پښتوکې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ولیکئ</w:t>
      </w:r>
      <w:r w:rsidDel="00000000" w:rsidR="00000000" w:rsidRPr="00000000">
        <w:rPr>
          <w:rtl w:val="1"/>
        </w:rPr>
        <w:t xml:space="preserve">! [20 </w:t>
      </w:r>
      <w:r w:rsidDel="00000000" w:rsidR="00000000" w:rsidRPr="00000000">
        <w:rPr>
          <w:rtl w:val="0"/>
        </w:rPr>
        <w:t xml:space="preserve">marks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5">
      <w:pPr>
        <w:pStyle w:val="Heading3"/>
        <w:bidi w:val="1"/>
        <w:ind w:left="360" w:firstLine="360"/>
        <w:rPr/>
      </w:pPr>
      <w:bookmarkStart w:colFirst="0" w:colLast="0" w:name="_vwx4tl58yrww" w:id="2"/>
      <w:bookmarkEnd w:id="2"/>
      <w:r w:rsidDel="00000000" w:rsidR="00000000" w:rsidRPr="00000000">
        <w:rPr>
          <w:rtl w:val="0"/>
        </w:rPr>
        <w:t xml:space="preserve">۱. '</w:t>
      </w:r>
      <w:r w:rsidDel="00000000" w:rsidR="00000000" w:rsidRPr="00000000">
        <w:rPr>
          <w:b w:val="1"/>
          <w:bCs w:val="1"/>
          <w:rtl w:val="1"/>
        </w:rPr>
        <w:t xml:space="preserve">وړوکي</w:t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b w:val="1"/>
          <w:bCs w:val="1"/>
          <w:rtl w:val="1"/>
        </w:rPr>
        <w:t xml:space="preserve">وړوکی</w:t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 _____ 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b w:val="1"/>
          <w:bCs w:val="1"/>
          <w:rtl w:val="1"/>
        </w:rPr>
        <w:t xml:space="preserve">ووړ</w:t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bidi w:val="1"/>
        <w:ind w:left="360" w:firstLine="360"/>
        <w:rPr/>
      </w:pPr>
      <w:bookmarkStart w:colFirst="0" w:colLast="0" w:name="_s4fdpkjd71lw" w:id="3"/>
      <w:bookmarkEnd w:id="3"/>
      <w:r w:rsidDel="00000000" w:rsidR="00000000" w:rsidRPr="00000000">
        <w:rPr>
          <w:rtl w:val="0"/>
        </w:rPr>
        <w:t xml:space="preserve">۲. </w:t>
      </w:r>
      <w:r w:rsidDel="00000000" w:rsidR="00000000" w:rsidRPr="00000000">
        <w:rPr>
          <w:b w:val="1"/>
          <w:bCs w:val="1"/>
          <w:rtl w:val="1"/>
        </w:rPr>
        <w:t xml:space="preserve">ځ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ج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_____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چ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bidi w:val="1"/>
        <w:ind w:left="360" w:firstLine="360"/>
        <w:rPr/>
      </w:pPr>
      <w:bookmarkStart w:colFirst="0" w:colLast="0" w:name="_tr4i6jsnfnb9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۳. </w:t>
      </w:r>
      <w:r w:rsidDel="00000000" w:rsidR="00000000" w:rsidRPr="00000000">
        <w:rPr>
          <w:rtl w:val="1"/>
        </w:rPr>
        <w:t xml:space="preserve">کره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پښتو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ټولټال</w:t>
      </w:r>
      <w:r w:rsidDel="00000000" w:rsidR="00000000" w:rsidRPr="00000000">
        <w:rPr>
          <w:rtl w:val="1"/>
        </w:rPr>
        <w:t xml:space="preserve"> ____ </w:t>
      </w:r>
      <w:r w:rsidDel="00000000" w:rsidR="00000000" w:rsidRPr="00000000">
        <w:rPr>
          <w:b w:val="1"/>
          <w:bCs w:val="1"/>
          <w:rtl w:val="1"/>
        </w:rPr>
        <w:t xml:space="preserve">یېګانې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bidi w:val="1"/>
        <w:ind w:left="360" w:firstLine="360"/>
        <w:rPr/>
      </w:pPr>
      <w:bookmarkStart w:colFirst="0" w:colLast="0" w:name="_f792ix7fal3d" w:id="5"/>
      <w:bookmarkEnd w:id="5"/>
      <w:r w:rsidDel="00000000" w:rsidR="00000000" w:rsidRPr="00000000">
        <w:rPr>
          <w:rtl w:val="0"/>
        </w:rPr>
        <w:t xml:space="preserve">۴. </w:t>
      </w:r>
      <w:r w:rsidDel="00000000" w:rsidR="00000000" w:rsidRPr="00000000">
        <w:rPr>
          <w:b w:val="1"/>
          <w:bCs w:val="1"/>
          <w:rtl w:val="1"/>
        </w:rPr>
        <w:t xml:space="preserve">لور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لروکی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_____ </w:t>
      </w:r>
      <w:r w:rsidDel="00000000" w:rsidR="00000000" w:rsidRPr="00000000">
        <w:rPr>
          <w:rtl w:val="1"/>
        </w:rPr>
        <w:t xml:space="preserve">څخه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b w:val="1"/>
          <w:bCs w:val="1"/>
          <w:rtl w:val="1"/>
        </w:rPr>
        <w:t xml:space="preserve">ډوکی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bidi w:val="1"/>
        <w:ind w:left="360" w:firstLine="360"/>
        <w:rPr/>
      </w:pPr>
      <w:bookmarkStart w:colFirst="0" w:colLast="0" w:name="_3g0zvzyq5jdz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۵.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پښتو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email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______ </w:t>
      </w:r>
      <w:r w:rsidDel="00000000" w:rsidR="00000000" w:rsidRPr="00000000">
        <w:rPr>
          <w:rtl w:val="1"/>
        </w:rPr>
        <w:t xml:space="preserve">وایي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bidi w:val="1"/>
        <w:ind w:left="360" w:firstLine="360"/>
        <w:rPr/>
      </w:pPr>
      <w:bookmarkStart w:colFirst="0" w:colLast="0" w:name="_ybtq61nri0iw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۶.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غوا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بچي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______ </w:t>
      </w:r>
      <w:r w:rsidDel="00000000" w:rsidR="00000000" w:rsidRPr="00000000">
        <w:rPr>
          <w:rtl w:val="1"/>
        </w:rPr>
        <w:t xml:space="preserve">ویل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bidi w:val="1"/>
        <w:ind w:left="360" w:firstLine="360"/>
        <w:rPr/>
      </w:pPr>
      <w:bookmarkStart w:colFirst="0" w:colLast="0" w:name="_5vaq7vkt8bav" w:id="8"/>
      <w:bookmarkEnd w:id="8"/>
      <w:r w:rsidDel="00000000" w:rsidR="00000000" w:rsidRPr="00000000">
        <w:rPr>
          <w:rtl w:val="0"/>
        </w:rPr>
        <w:t xml:space="preserve">۷. </w:t>
      </w:r>
      <w:r w:rsidDel="00000000" w:rsidR="00000000" w:rsidRPr="00000000">
        <w:rPr>
          <w:b w:val="1"/>
          <w:bCs w:val="1"/>
          <w:rtl w:val="1"/>
        </w:rPr>
        <w:t xml:space="preserve">مدد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ځای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مرسته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محبت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ځای</w:t>
      </w:r>
      <w:r w:rsidDel="00000000" w:rsidR="00000000" w:rsidRPr="00000000">
        <w:rPr>
          <w:rtl w:val="1"/>
        </w:rPr>
        <w:t xml:space="preserve"> ______ </w:t>
      </w:r>
      <w:r w:rsidDel="00000000" w:rsidR="00000000" w:rsidRPr="00000000">
        <w:rPr>
          <w:rtl w:val="1"/>
        </w:rPr>
        <w:t xml:space="preserve">وایه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bidi w:val="1"/>
        <w:ind w:left="360" w:firstLine="360"/>
        <w:rPr/>
      </w:pPr>
      <w:bookmarkStart w:colFirst="0" w:colLast="0" w:name="_twjjoqjclnad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۸.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لوند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ډېرګړی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لاندۀ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کوڼ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ډېرګړی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کاڼۀ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تور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ډېرګړی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  ______.</w:t>
      </w:r>
    </w:p>
    <w:p w:rsidR="00000000" w:rsidDel="00000000" w:rsidP="00000000" w:rsidRDefault="00000000" w:rsidRPr="00000000" w14:paraId="00000014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bidi w:val="1"/>
        <w:ind w:left="360" w:firstLine="360"/>
        <w:rPr/>
      </w:pPr>
      <w:bookmarkStart w:colFirst="0" w:colLast="0" w:name="_vq806numpve" w:id="10"/>
      <w:bookmarkEnd w:id="10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۹.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پښتو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university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______ </w:t>
      </w:r>
      <w:r w:rsidDel="00000000" w:rsidR="00000000" w:rsidRPr="00000000">
        <w:rPr>
          <w:rtl w:val="1"/>
        </w:rPr>
        <w:t xml:space="preserve">وایي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bidi w:val="1"/>
        <w:ind w:left="360" w:firstLine="360"/>
        <w:rPr/>
      </w:pPr>
      <w:bookmarkStart w:colFirst="0" w:colLast="0" w:name="_ybpxkk7wptcs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۱۰. </w:t>
      </w:r>
      <w:r w:rsidDel="00000000" w:rsidR="00000000" w:rsidRPr="00000000">
        <w:rPr>
          <w:rtl w:val="1"/>
        </w:rPr>
        <w:t xml:space="preserve">خړ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خړه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خره</w:t>
      </w:r>
      <w:r w:rsidDel="00000000" w:rsidR="00000000" w:rsidRPr="00000000">
        <w:rPr>
          <w:rtl w:val="1"/>
        </w:rPr>
        <w:t xml:space="preserve">، ______ </w:t>
      </w:r>
      <w:r w:rsidDel="00000000" w:rsidR="00000000" w:rsidRPr="00000000">
        <w:rPr>
          <w:rtl w:val="1"/>
        </w:rPr>
        <w:t xml:space="preserve">خرونه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خړې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z9z2uwx5i2bd" w:id="12"/>
      <w:bookmarkEnd w:id="12"/>
      <w:r w:rsidDel="00000000" w:rsidR="00000000" w:rsidRPr="00000000">
        <w:rPr>
          <w:rtl w:val="0"/>
        </w:rPr>
        <w:t xml:space="preserve">Section 2: For each question select 2 correct answers out of 4 options. [20]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numPr>
          <w:ilvl w:val="0"/>
          <w:numId w:val="3"/>
        </w:numPr>
        <w:spacing w:after="0" w:afterAutospacing="0"/>
        <w:ind w:left="1440" w:hanging="360"/>
        <w:rPr>
          <w:u w:val="none"/>
        </w:rPr>
      </w:pPr>
      <w:bookmarkStart w:colFirst="0" w:colLast="0" w:name="_7kjm4rnpgoe2" w:id="13"/>
      <w:bookmarkEnd w:id="13"/>
      <w:r w:rsidDel="00000000" w:rsidR="00000000" w:rsidRPr="00000000">
        <w:rPr>
          <w:rtl w:val="0"/>
        </w:rPr>
        <w:t xml:space="preserve">Wolf is called ____ in Pashto.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1"/>
        </w:rPr>
        <w:t xml:space="preserve">لېوۀ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1"/>
        </w:rPr>
        <w:t xml:space="preserve">خوګ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1"/>
        </w:rPr>
        <w:t xml:space="preserve">پړانګ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1"/>
        </w:rPr>
        <w:t xml:space="preserve">شرمښ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3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knxe5csqb4fk" w:id="14"/>
      <w:bookmarkEnd w:id="14"/>
      <w:r w:rsidDel="00000000" w:rsidR="00000000" w:rsidRPr="00000000">
        <w:rPr>
          <w:rtl w:val="0"/>
        </w:rPr>
        <w:t xml:space="preserve">Pashto is an _____ language.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Indo-European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Indo-Iranian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Indo-Aryan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Semitic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3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mgf22s4h6ih7" w:id="15"/>
      <w:bookmarkEnd w:id="15"/>
      <w:r w:rsidDel="00000000" w:rsidR="00000000" w:rsidRPr="00000000">
        <w:rPr>
          <w:rtl w:val="0"/>
        </w:rPr>
        <w:t xml:space="preserve">The word </w:t>
      </w:r>
      <w:r w:rsidDel="00000000" w:rsidR="00000000" w:rsidRPr="00000000">
        <w:rPr>
          <w:b w:val="1"/>
          <w:bCs w:val="1"/>
          <w:rtl w:val="1"/>
        </w:rPr>
        <w:t xml:space="preserve">خار</w:t>
      </w:r>
      <w:r w:rsidDel="00000000" w:rsidR="00000000" w:rsidRPr="00000000">
        <w:rPr>
          <w:rtl w:val="0"/>
        </w:rPr>
        <w:t xml:space="preserve"> meaning thorn is also used to mean  ____ in Pashto poetry.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ګاونډی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رقیب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خنډ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تار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numPr>
          <w:ilvl w:val="0"/>
          <w:numId w:val="3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db6o2wgvg41n" w:id="16"/>
      <w:bookmarkEnd w:id="16"/>
      <w:r w:rsidDel="00000000" w:rsidR="00000000" w:rsidRPr="00000000">
        <w:rPr>
          <w:rtl w:val="0"/>
        </w:rPr>
        <w:t xml:space="preserve">Words for </w:t>
      </w:r>
      <w:r w:rsidDel="00000000" w:rsidR="00000000" w:rsidRPr="00000000">
        <w:rPr>
          <w:b w:val="1"/>
          <w:bCs w:val="1"/>
          <w:rtl w:val="0"/>
        </w:rPr>
        <w:t xml:space="preserve">edge</w:t>
      </w:r>
      <w:r w:rsidDel="00000000" w:rsidR="00000000" w:rsidRPr="00000000">
        <w:rPr>
          <w:rtl w:val="0"/>
        </w:rPr>
        <w:t xml:space="preserve"> in Pashto.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څنډه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ګوټ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ژۍ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څوکه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numPr>
          <w:ilvl w:val="0"/>
          <w:numId w:val="3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ql5b9rsmlr3y" w:id="17"/>
      <w:bookmarkEnd w:id="17"/>
      <w:r w:rsidDel="00000000" w:rsidR="00000000" w:rsidRPr="00000000">
        <w:rPr>
          <w:rtl w:val="0"/>
        </w:rPr>
        <w:t xml:space="preserve">The diminutives of </w:t>
      </w:r>
      <w:r w:rsidDel="00000000" w:rsidR="00000000" w:rsidRPr="00000000">
        <w:rPr>
          <w:b w:val="1"/>
          <w:bCs w:val="1"/>
          <w:rtl w:val="1"/>
        </w:rPr>
        <w:t xml:space="preserve">کور</w:t>
      </w:r>
      <w:r w:rsidDel="00000000" w:rsidR="00000000" w:rsidRPr="00000000">
        <w:rPr>
          <w:b w:val="1"/>
          <w:bCs w:val="1"/>
          <w:rtl w:val="0"/>
        </w:rPr>
        <w:t xml:space="preserve">(</w:t>
      </w:r>
      <w:r w:rsidDel="00000000" w:rsidR="00000000" w:rsidRPr="00000000">
        <w:rPr>
          <w:b w:val="1"/>
          <w:bCs w:val="1"/>
          <w:rtl w:val="0"/>
        </w:rPr>
        <w:t xml:space="preserve">house</w:t>
      </w:r>
      <w:r w:rsidDel="00000000" w:rsidR="00000000" w:rsidRPr="00000000">
        <w:rPr>
          <w:b w:val="1"/>
          <w:b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are _____.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کورګی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کورګوټی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کوټی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کورټی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d4zrotwpb59y" w:id="18"/>
      <w:bookmarkEnd w:id="18"/>
      <w:r w:rsidDel="00000000" w:rsidR="00000000" w:rsidRPr="00000000">
        <w:rPr>
          <w:rtl w:val="0"/>
        </w:rPr>
        <w:t xml:space="preserve">The word </w:t>
      </w:r>
      <w:r w:rsidDel="00000000" w:rsidR="00000000" w:rsidRPr="00000000">
        <w:rPr>
          <w:b w:val="1"/>
          <w:bCs w:val="1"/>
          <w:rtl w:val="1"/>
        </w:rPr>
        <w:t xml:space="preserve">ګڼل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means  ____ in Pashto.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To retaliate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To dust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To consider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To count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6yxwzcsxuhtk" w:id="19"/>
      <w:bookmarkEnd w:id="19"/>
      <w:r w:rsidDel="00000000" w:rsidR="00000000" w:rsidRPr="00000000">
        <w:rPr>
          <w:rtl w:val="0"/>
        </w:rPr>
        <w:t xml:space="preserve">Phonemically, Pashto has ______ 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stresses</w:t>
      </w:r>
    </w:p>
    <w:p w:rsidR="00000000" w:rsidDel="00000000" w:rsidP="00000000" w:rsidRDefault="00000000" w:rsidRPr="00000000" w14:paraId="00000042">
      <w:pPr>
        <w:pStyle w:val="Heading3"/>
        <w:numPr>
          <w:ilvl w:val="0"/>
          <w:numId w:val="2"/>
        </w:numPr>
        <w:spacing w:after="0" w:afterAutospacing="0" w:before="0" w:beforeAutospacing="0"/>
        <w:ind w:left="2160" w:hanging="360"/>
      </w:pPr>
      <w:bookmarkStart w:colFirst="0" w:colLast="0" w:name="_nlgdzrdpvl8e" w:id="20"/>
      <w:bookmarkEnd w:id="20"/>
      <w:r w:rsidDel="00000000" w:rsidR="00000000" w:rsidRPr="00000000">
        <w:rPr>
          <w:color w:val="0a0a0a"/>
          <w:sz w:val="22"/>
          <w:szCs w:val="22"/>
          <w:highlight w:val="white"/>
          <w:rtl w:val="0"/>
        </w:rPr>
        <w:t xml:space="preserve">tones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numPr>
          <w:ilvl w:val="0"/>
          <w:numId w:val="2"/>
        </w:numPr>
        <w:spacing w:after="0" w:afterAutospacing="0" w:before="0" w:beforeAutospacing="0"/>
        <w:ind w:left="2160" w:hanging="360"/>
        <w:rPr>
          <w:sz w:val="26"/>
          <w:szCs w:val="26"/>
        </w:rPr>
      </w:pPr>
      <w:bookmarkStart w:colFirst="0" w:colLast="0" w:name="_furupq3piu9e" w:id="21"/>
      <w:bookmarkEnd w:id="21"/>
      <w:r w:rsidDel="00000000" w:rsidR="00000000" w:rsidRPr="00000000">
        <w:rPr>
          <w:color w:val="0a0a0a"/>
          <w:sz w:val="22"/>
          <w:szCs w:val="22"/>
          <w:highlight w:val="white"/>
          <w:rtl w:val="0"/>
        </w:rPr>
        <w:t xml:space="preserve">diphthongs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tripthongs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numPr>
          <w:ilvl w:val="0"/>
          <w:numId w:val="3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hjv3ll8l1al" w:id="22"/>
      <w:bookmarkEnd w:id="22"/>
      <w:r w:rsidDel="00000000" w:rsidR="00000000" w:rsidRPr="00000000">
        <w:rPr>
          <w:rtl w:val="0"/>
        </w:rPr>
        <w:t xml:space="preserve">A snake is called  ____ in Pashto.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ماښامڅکلی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میور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منګور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مار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numPr>
          <w:ilvl w:val="0"/>
          <w:numId w:val="3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dwjislx4yfdu" w:id="23"/>
      <w:bookmarkEnd w:id="23"/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pronoun</w:t>
      </w:r>
      <w:r w:rsidDel="00000000" w:rsidR="00000000" w:rsidRPr="00000000">
        <w:rPr>
          <w:rtl w:val="0"/>
        </w:rPr>
        <w:t xml:space="preserve"> ‘</w:t>
      </w:r>
      <w:r w:rsidDel="00000000" w:rsidR="00000000" w:rsidRPr="00000000">
        <w:rPr>
          <w:rtl w:val="1"/>
        </w:rPr>
        <w:t xml:space="preserve">دې</w:t>
      </w:r>
      <w:r w:rsidDel="00000000" w:rsidR="00000000" w:rsidRPr="00000000">
        <w:rPr>
          <w:rtl w:val="0"/>
        </w:rPr>
        <w:t xml:space="preserve">’ </w:t>
      </w:r>
      <w:r w:rsidDel="00000000" w:rsidR="00000000" w:rsidRPr="00000000">
        <w:rPr>
          <w:rtl w:val="0"/>
        </w:rPr>
        <w:t xml:space="preserve">translates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_______.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She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This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That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numPr>
          <w:ilvl w:val="0"/>
          <w:numId w:val="3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tzfezgcz8lja" w:id="24"/>
      <w:bookmarkEnd w:id="24"/>
      <w:r w:rsidDel="00000000" w:rsidR="00000000" w:rsidRPr="00000000">
        <w:rPr>
          <w:rtl w:val="0"/>
        </w:rPr>
        <w:t xml:space="preserve">An axe is called ____ in Pashto.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تبر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چاړۀ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ټوکه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ترښۍ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60"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rPr/>
      </w:pPr>
      <w:bookmarkStart w:colFirst="0" w:colLast="0" w:name="_a841e0ft5k55" w:id="25"/>
      <w:bookmarkEnd w:id="25"/>
      <w:r w:rsidDel="00000000" w:rsidR="00000000" w:rsidRPr="00000000">
        <w:rPr>
          <w:rtl w:val="0"/>
        </w:rPr>
        <w:t xml:space="preserve">Section 3: For each question select only 1 correct answer out of 4 options. [20]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tyu3xdn3g2w7" w:id="26"/>
      <w:bookmarkEnd w:id="26"/>
      <w:r w:rsidDel="00000000" w:rsidR="00000000" w:rsidRPr="00000000">
        <w:rPr>
          <w:rtl w:val="0"/>
        </w:rPr>
        <w:t xml:space="preserve">IPA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symbol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0"/>
        </w:rPr>
        <w:t xml:space="preserve"> ______.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spacing w:line="240" w:lineRule="auto"/>
        <w:ind w:left="2160" w:hanging="360"/>
      </w:pP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t͡ʃ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č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ch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 t͡s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s2jk8r6546u" w:id="27"/>
      <w:bookmarkEnd w:id="27"/>
      <w:r w:rsidDel="00000000" w:rsidR="00000000" w:rsidRPr="00000000">
        <w:rPr>
          <w:rtl w:val="0"/>
        </w:rPr>
        <w:t xml:space="preserve">In the phrase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0"/>
        </w:rPr>
        <w:t xml:space="preserve"> ‘</w:t>
      </w:r>
      <w:r w:rsidDel="00000000" w:rsidR="00000000" w:rsidRPr="00000000">
        <w:rPr>
          <w:b w:val="1"/>
          <w:bCs w:val="1"/>
          <w:rtl w:val="1"/>
        </w:rPr>
        <w:t xml:space="preserve">پر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غرۀ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باندې</w:t>
      </w:r>
      <w:r w:rsidDel="00000000" w:rsidR="00000000" w:rsidRPr="00000000">
        <w:rPr>
          <w:rtl w:val="0"/>
        </w:rPr>
        <w:t xml:space="preserve">’, the word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0"/>
        </w:rPr>
        <w:t xml:space="preserve">‘</w:t>
      </w:r>
      <w:r w:rsidDel="00000000" w:rsidR="00000000" w:rsidRPr="00000000">
        <w:rPr>
          <w:b w:val="1"/>
          <w:bCs w:val="1"/>
          <w:rtl w:val="1"/>
        </w:rPr>
        <w:t xml:space="preserve">غرۀ</w:t>
      </w:r>
      <w:r w:rsidDel="00000000" w:rsidR="00000000" w:rsidRPr="00000000">
        <w:rPr>
          <w:rtl w:val="0"/>
        </w:rPr>
        <w:t xml:space="preserve">’ is in _______ case.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subjective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possessive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oblique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vocative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numPr>
          <w:ilvl w:val="0"/>
          <w:numId w:val="3"/>
        </w:numPr>
        <w:ind w:left="1440" w:hanging="360"/>
      </w:pPr>
      <w:bookmarkStart w:colFirst="0" w:colLast="0" w:name="_pqgwbzusdu6c" w:id="28"/>
      <w:bookmarkEnd w:id="28"/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سړی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ګڼلو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سړی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pStyle w:val="Heading3"/>
        <w:ind w:left="1440" w:firstLine="0"/>
        <w:rPr/>
      </w:pPr>
      <w:bookmarkStart w:colFirst="0" w:colLast="0" w:name="_eqp81642q542" w:id="29"/>
      <w:bookmarkEnd w:id="29"/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سړی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سړی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Whose poetry is this?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رحمان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بابا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غني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مطیع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تراب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حمزه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شینواری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ji9na9xb7qmv" w:id="30"/>
      <w:bookmarkEnd w:id="30"/>
      <w:r w:rsidDel="00000000" w:rsidR="00000000" w:rsidRPr="00000000">
        <w:rPr>
          <w:rtl w:val="0"/>
        </w:rPr>
        <w:t xml:space="preserve">Choose the correct sentence.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سړی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راغلی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سړې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راغلی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سړې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راغلې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دې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سړۍ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راغلۍ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دۍ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6bdmof4rbbgg" w:id="31"/>
      <w:bookmarkEnd w:id="31"/>
      <w:r w:rsidDel="00000000" w:rsidR="00000000" w:rsidRPr="00000000">
        <w:rPr>
          <w:rtl w:val="0"/>
        </w:rPr>
        <w:t xml:space="preserve">Choose the correct sentence.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پښتنه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دې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پښتنه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ښکلې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دې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1"/>
        </w:rPr>
        <w:t xml:space="preserve">پښتانۀ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ښکلي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پښتون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ښکلې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wusybk7fo7tq" w:id="32"/>
      <w:bookmarkEnd w:id="32"/>
      <w:r w:rsidDel="00000000" w:rsidR="00000000" w:rsidRPr="00000000">
        <w:rPr>
          <w:rtl w:val="0"/>
        </w:rPr>
        <w:t xml:space="preserve">The words  </w:t>
      </w:r>
      <w:r w:rsidDel="00000000" w:rsidR="00000000" w:rsidRPr="00000000">
        <w:rPr>
          <w:b w:val="1"/>
          <w:bCs w:val="1"/>
          <w:rtl w:val="1"/>
        </w:rPr>
        <w:t xml:space="preserve">ورځ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ورېځ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ږمنځ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رنځ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رېبځ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they all have ______ in common.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Gender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Syllables count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Number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Vowel count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x4k9eip2mg3m" w:id="33"/>
      <w:bookmarkEnd w:id="33"/>
      <w:r w:rsidDel="00000000" w:rsidR="00000000" w:rsidRPr="00000000">
        <w:rPr>
          <w:rtl w:val="0"/>
        </w:rPr>
        <w:t xml:space="preserve">The word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0"/>
        </w:rPr>
        <w:t xml:space="preserve">‘</w:t>
      </w:r>
      <w:r w:rsidDel="00000000" w:rsidR="00000000" w:rsidRPr="00000000">
        <w:rPr>
          <w:b w:val="1"/>
          <w:bCs w:val="1"/>
          <w:rtl w:val="1"/>
        </w:rPr>
        <w:t xml:space="preserve">ښځې</w:t>
      </w:r>
      <w:r w:rsidDel="00000000" w:rsidR="00000000" w:rsidRPr="00000000">
        <w:rPr>
          <w:rtl w:val="0"/>
        </w:rPr>
        <w:t xml:space="preserve">’ is a valid inflection that appears in the _______ case(s) in Pashto.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Oblique and vocative only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Possessive, oblique, vocative and plural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Nominative, oblique and possessive only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Plural and oblique only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numPr>
          <w:ilvl w:val="0"/>
          <w:numId w:val="3"/>
        </w:numPr>
        <w:ind w:left="1440" w:hanging="360"/>
      </w:pPr>
      <w:bookmarkStart w:colFirst="0" w:colLast="0" w:name="_j6yi6gu0aohx" w:id="34"/>
      <w:bookmarkEnd w:id="34"/>
      <w:r w:rsidDel="00000000" w:rsidR="00000000" w:rsidRPr="00000000">
        <w:rPr>
          <w:rtl w:val="0"/>
        </w:rPr>
        <w:t xml:space="preserve">In this verse: </w:t>
      </w:r>
    </w:p>
    <w:p w:rsidR="00000000" w:rsidDel="00000000" w:rsidP="00000000" w:rsidRDefault="00000000" w:rsidRPr="00000000" w14:paraId="0000008D">
      <w:pPr>
        <w:pStyle w:val="Heading3"/>
        <w:ind w:left="1440" w:firstLine="0"/>
        <w:rPr/>
      </w:pPr>
      <w:bookmarkStart w:colFirst="0" w:colLast="0" w:name="_dcmbb6pewc17" w:id="35"/>
      <w:bookmarkEnd w:id="35"/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تړي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</w:p>
    <w:p w:rsidR="00000000" w:rsidDel="00000000" w:rsidP="00000000" w:rsidRDefault="00000000" w:rsidRPr="00000000" w14:paraId="0000008E">
      <w:pPr>
        <w:pStyle w:val="Heading3"/>
        <w:ind w:left="1440" w:firstLine="0"/>
        <w:rPr/>
      </w:pPr>
      <w:bookmarkStart w:colFirst="0" w:colLast="0" w:name="_idqy9j3fu0yw" w:id="36"/>
      <w:bookmarkEnd w:id="36"/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سړي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phrase</w:t>
      </w:r>
      <w:r w:rsidDel="00000000" w:rsidR="00000000" w:rsidRPr="00000000">
        <w:rPr>
          <w:rtl w:val="0"/>
        </w:rPr>
        <w:t xml:space="preserve"> ‘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</w:t>
      </w:r>
      <w:r w:rsidDel="00000000" w:rsidR="00000000" w:rsidRPr="00000000">
        <w:rPr>
          <w:rtl w:val="0"/>
        </w:rPr>
        <w:t xml:space="preserve">’ </w:t>
      </w:r>
      <w:r w:rsidDel="00000000" w:rsidR="00000000" w:rsidRPr="00000000">
        <w:rPr>
          <w:rtl w:val="0"/>
        </w:rPr>
        <w:t xml:space="preserve">mean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بې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پته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بې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شمېره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لږ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خراب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eu23v3gcyqa1" w:id="37"/>
      <w:bookmarkEnd w:id="37"/>
      <w:r w:rsidDel="00000000" w:rsidR="00000000" w:rsidRPr="00000000">
        <w:rPr>
          <w:rtl w:val="0"/>
        </w:rPr>
        <w:t xml:space="preserve">Not a single word in Pashto starts with 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ذ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ڼ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ښ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ژ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numPr>
          <w:ilvl w:val="0"/>
          <w:numId w:val="3"/>
        </w:numPr>
        <w:spacing w:after="0" w:afterAutospacing="0"/>
        <w:ind w:left="1440" w:hanging="360"/>
      </w:pPr>
      <w:bookmarkStart w:colFirst="0" w:colLast="0" w:name="_u5ut57w7zj8g" w:id="38"/>
      <w:bookmarkEnd w:id="38"/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word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ګران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Pashto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Expensive and dear only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Dear and complicated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Expensive, complicated and dear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21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Dear only</w:t>
      </w:r>
    </w:p>
    <w:p w:rsidR="00000000" w:rsidDel="00000000" w:rsidP="00000000" w:rsidRDefault="00000000" w:rsidRPr="00000000" w14:paraId="000000A1">
      <w:pPr>
        <w:pStyle w:val="Heading3"/>
        <w:ind w:left="0" w:firstLine="0"/>
        <w:rPr/>
      </w:pPr>
      <w:bookmarkStart w:colFirst="0" w:colLast="0" w:name="_sgax6uxa4xvk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ind w:left="0" w:firstLine="0"/>
        <w:rPr/>
      </w:pPr>
      <w:bookmarkStart w:colFirst="0" w:colLast="0" w:name="_8abi4ycqgl8r" w:id="40"/>
      <w:bookmarkEnd w:id="4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ind w:left="0" w:firstLine="0"/>
        <w:rPr/>
      </w:pPr>
      <w:bookmarkStart w:colFirst="0" w:colLast="0" w:name="_y8icxptixhaw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rPr/>
      </w:pPr>
      <w:bookmarkStart w:colFirst="0" w:colLast="0" w:name="_xleja26rs49n" w:id="42"/>
      <w:bookmarkEnd w:id="42"/>
      <w:r w:rsidDel="00000000" w:rsidR="00000000" w:rsidRPr="00000000">
        <w:rPr>
          <w:rtl w:val="0"/>
        </w:rPr>
        <w:t xml:space="preserve">Section: Translate from Pashto to English. Write short answers that do not exceed 2 lines. Marks will be awarded based on correct grammar and vocabulary. [10]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numPr>
          <w:ilvl w:val="0"/>
          <w:numId w:val="1"/>
        </w:numPr>
        <w:bidi w:val="1"/>
        <w:ind w:left="720" w:hanging="360"/>
        <w:rPr>
          <w:u w:val="none"/>
        </w:rPr>
      </w:pPr>
      <w:bookmarkStart w:colFirst="0" w:colLast="0" w:name="_fekfq5v05go9" w:id="43"/>
      <w:bookmarkEnd w:id="43"/>
      <w:r w:rsidDel="00000000" w:rsidR="00000000" w:rsidRPr="00000000">
        <w:rPr>
          <w:rtl w:val="1"/>
        </w:rPr>
        <w:t xml:space="preserve">زما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واښۀ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رېبي</w:t>
      </w:r>
    </w:p>
    <w:p w:rsidR="00000000" w:rsidDel="00000000" w:rsidP="00000000" w:rsidRDefault="00000000" w:rsidRPr="00000000" w14:paraId="000000A7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3"/>
        <w:numPr>
          <w:ilvl w:val="0"/>
          <w:numId w:val="1"/>
        </w:numPr>
        <w:bidi w:val="1"/>
        <w:ind w:left="720" w:hanging="360"/>
        <w:rPr/>
      </w:pPr>
      <w:bookmarkStart w:colFirst="0" w:colLast="0" w:name="_bmfsfhwl9xh9" w:id="44"/>
      <w:bookmarkEnd w:id="44"/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زړې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ښځې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زړۀ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ډېر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</w:p>
    <w:p w:rsidR="00000000" w:rsidDel="00000000" w:rsidP="00000000" w:rsidRDefault="00000000" w:rsidRPr="00000000" w14:paraId="000000AD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3"/>
        <w:numPr>
          <w:ilvl w:val="0"/>
          <w:numId w:val="1"/>
        </w:numPr>
        <w:bidi w:val="1"/>
        <w:ind w:left="720" w:hanging="360"/>
        <w:rPr/>
      </w:pPr>
      <w:bookmarkStart w:colFirst="0" w:colLast="0" w:name="_b02qpcz0n2ut" w:id="45"/>
      <w:bookmarkEnd w:id="45"/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وایي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مېړۀ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</w:p>
    <w:p w:rsidR="00000000" w:rsidDel="00000000" w:rsidP="00000000" w:rsidRDefault="00000000" w:rsidRPr="00000000" w14:paraId="000000B3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numPr>
          <w:ilvl w:val="0"/>
          <w:numId w:val="1"/>
        </w:numPr>
        <w:bidi w:val="1"/>
        <w:ind w:left="720" w:hanging="360"/>
        <w:rPr/>
      </w:pPr>
      <w:bookmarkStart w:colFirst="0" w:colLast="0" w:name="_r3fireo3u0n6" w:id="46"/>
      <w:bookmarkEnd w:id="46"/>
      <w:r w:rsidDel="00000000" w:rsidR="00000000" w:rsidRPr="00000000">
        <w:rPr>
          <w:rtl w:val="1"/>
        </w:rPr>
        <w:t xml:space="preserve">زما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واړه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واړۀ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واړه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وړو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ملګري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</w:p>
    <w:p w:rsidR="00000000" w:rsidDel="00000000" w:rsidP="00000000" w:rsidRDefault="00000000" w:rsidRPr="00000000" w14:paraId="000000B9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3"/>
        <w:numPr>
          <w:ilvl w:val="0"/>
          <w:numId w:val="1"/>
        </w:numPr>
        <w:bidi w:val="1"/>
        <w:ind w:left="720" w:hanging="360"/>
        <w:rPr/>
      </w:pPr>
      <w:bookmarkStart w:colFirst="0" w:colLast="0" w:name="_z2sk698vvdyg" w:id="47"/>
      <w:bookmarkEnd w:id="47"/>
      <w:r w:rsidDel="00000000" w:rsidR="00000000" w:rsidRPr="00000000">
        <w:rPr>
          <w:rtl w:val="1"/>
        </w:rPr>
        <w:t xml:space="preserve">زۀ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لېونی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یم</w:t>
      </w:r>
    </w:p>
    <w:p w:rsidR="00000000" w:rsidDel="00000000" w:rsidP="00000000" w:rsidRDefault="00000000" w:rsidRPr="00000000" w14:paraId="000000BF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bidi w:val="1"/>
        <w:rPr/>
      </w:pPr>
      <w:bookmarkStart w:colFirst="0" w:colLast="0" w:name="_uov02vtke0th" w:id="48"/>
      <w:bookmarkEnd w:id="48"/>
      <w:r w:rsidDel="00000000" w:rsidR="00000000" w:rsidRPr="00000000">
        <w:rPr>
          <w:rtl w:val="1"/>
        </w:rPr>
        <w:t xml:space="preserve">برخه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پښتو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ټپې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دغو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اړوند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پوښتنې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ځواب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پښتوکې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ولیکئ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کرښو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اوږد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ځواب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لیکئ</w:t>
      </w:r>
      <w:r w:rsidDel="00000000" w:rsidR="00000000" w:rsidRPr="00000000">
        <w:rPr>
          <w:rtl w:val="1"/>
        </w:rPr>
        <w:t xml:space="preserve">! [15]</w:t>
      </w:r>
    </w:p>
    <w:p w:rsidR="00000000" w:rsidDel="00000000" w:rsidP="00000000" w:rsidRDefault="00000000" w:rsidRPr="00000000" w14:paraId="000000CC">
      <w:pPr>
        <w:pStyle w:val="Heading3"/>
        <w:numPr>
          <w:ilvl w:val="0"/>
          <w:numId w:val="1"/>
        </w:numPr>
        <w:bidi w:val="1"/>
        <w:ind w:left="720" w:hanging="360"/>
        <w:rPr>
          <w:b w:val="1"/>
          <w:bCs w:val="1"/>
        </w:rPr>
      </w:pPr>
      <w:bookmarkStart w:colFirst="0" w:colLast="0" w:name="_casvscwd1fn6" w:id="49"/>
      <w:bookmarkEnd w:id="49"/>
      <w:r w:rsidDel="00000000" w:rsidR="00000000" w:rsidRPr="00000000">
        <w:rPr>
          <w:b w:val="1"/>
          <w:bCs w:val="1"/>
          <w:rtl w:val="1"/>
        </w:rPr>
        <w:t xml:space="preserve">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تورې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شپې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ډیویز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آسمانه</w:t>
      </w:r>
      <w:r w:rsidDel="00000000" w:rsidR="00000000" w:rsidRPr="00000000">
        <w:rPr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0CD">
      <w:pPr>
        <w:pStyle w:val="Heading3"/>
        <w:bidi w:val="1"/>
        <w:ind w:left="720" w:firstLine="0"/>
        <w:rPr>
          <w:b w:val="1"/>
          <w:bCs w:val="1"/>
        </w:rPr>
      </w:pPr>
      <w:bookmarkStart w:colFirst="0" w:colLast="0" w:name="_j6t3x0twgkv2" w:id="50"/>
      <w:bookmarkEnd w:id="50"/>
      <w:r w:rsidDel="00000000" w:rsidR="00000000" w:rsidRPr="00000000">
        <w:rPr>
          <w:b w:val="1"/>
          <w:bCs w:val="1"/>
          <w:rtl w:val="1"/>
        </w:rPr>
        <w:t xml:space="preserve">سترګې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ووځه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لمر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راوخېژینه</w:t>
      </w:r>
    </w:p>
    <w:p w:rsidR="00000000" w:rsidDel="00000000" w:rsidP="00000000" w:rsidRDefault="00000000" w:rsidRPr="00000000" w14:paraId="000000CE">
      <w:pPr>
        <w:pStyle w:val="Heading3"/>
        <w:bidi w:val="1"/>
        <w:ind w:left="720" w:firstLine="0"/>
        <w:rPr/>
      </w:pPr>
      <w:bookmarkStart w:colFirst="0" w:colLast="0" w:name="_casvscwd1fn6" w:id="49"/>
      <w:bookmarkEnd w:id="49"/>
      <w:r w:rsidDel="00000000" w:rsidR="00000000" w:rsidRPr="00000000">
        <w:rPr>
          <w:rtl w:val="1"/>
        </w:rPr>
        <w:t xml:space="preserve">پوښتنه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b w:val="1"/>
          <w:bCs w:val="1"/>
          <w:rtl w:val="1"/>
        </w:rPr>
        <w:t xml:space="preserve">ډیویز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آسمانه</w:t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CF">
      <w:pPr>
        <w:pStyle w:val="Heading3"/>
        <w:bidi w:val="1"/>
        <w:rPr/>
      </w:pPr>
      <w:bookmarkStart w:colFirst="0" w:colLast="0" w:name="_fuocszt8n0rb" w:id="51"/>
      <w:bookmarkEnd w:id="51"/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bidi w:val="1"/>
        <w:rPr/>
      </w:pPr>
      <w:bookmarkStart w:colFirst="0" w:colLast="0" w:name="_b5b194g0oly4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3"/>
        <w:bidi w:val="1"/>
        <w:rPr/>
      </w:pPr>
      <w:bookmarkStart w:colFirst="0" w:colLast="0" w:name="_z033b0mzg5y5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3"/>
        <w:numPr>
          <w:ilvl w:val="0"/>
          <w:numId w:val="1"/>
        </w:numPr>
        <w:bidi w:val="1"/>
        <w:ind w:left="720" w:hanging="360"/>
        <w:rPr>
          <w:b w:val="1"/>
          <w:bCs w:val="1"/>
        </w:rPr>
      </w:pPr>
      <w:bookmarkStart w:colFirst="0" w:colLast="0" w:name="_qk8iz5jskebb" w:id="54"/>
      <w:bookmarkEnd w:id="54"/>
      <w:r w:rsidDel="00000000" w:rsidR="00000000" w:rsidRPr="00000000">
        <w:rPr>
          <w:b w:val="1"/>
          <w:bCs w:val="1"/>
          <w:rtl w:val="1"/>
        </w:rPr>
        <w:t xml:space="preserve">مېنې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سپېرې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کډې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یې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شوې</w:t>
      </w:r>
    </w:p>
    <w:p w:rsidR="00000000" w:rsidDel="00000000" w:rsidP="00000000" w:rsidRDefault="00000000" w:rsidRPr="00000000" w14:paraId="000000D3">
      <w:pPr>
        <w:pStyle w:val="Heading3"/>
        <w:bidi w:val="1"/>
        <w:ind w:left="720" w:firstLine="0"/>
        <w:rPr>
          <w:b w:val="1"/>
          <w:bCs w:val="1"/>
        </w:rPr>
      </w:pPr>
      <w:bookmarkStart w:colFirst="0" w:colLast="0" w:name="_f09xywh89x9e" w:id="55"/>
      <w:bookmarkEnd w:id="55"/>
      <w:r w:rsidDel="00000000" w:rsidR="00000000" w:rsidRPr="00000000">
        <w:rPr>
          <w:b w:val="1"/>
          <w:bCs w:val="1"/>
          <w:rtl w:val="1"/>
        </w:rPr>
        <w:t xml:space="preserve">جانان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چېرته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مینه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مېنې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کړینه</w:t>
      </w:r>
    </w:p>
    <w:p w:rsidR="00000000" w:rsidDel="00000000" w:rsidP="00000000" w:rsidRDefault="00000000" w:rsidRPr="00000000" w14:paraId="000000D4">
      <w:pPr>
        <w:pStyle w:val="Heading3"/>
        <w:bidi w:val="1"/>
        <w:ind w:left="720" w:firstLine="0"/>
        <w:rPr>
          <w:b w:val="1"/>
          <w:bCs w:val="1"/>
        </w:rPr>
      </w:pPr>
      <w:bookmarkStart w:colFirst="0" w:colLast="0" w:name="_b8zwkxw0u2rn" w:id="56"/>
      <w:bookmarkEnd w:id="56"/>
      <w:r w:rsidDel="00000000" w:rsidR="00000000" w:rsidRPr="00000000">
        <w:rPr>
          <w:rtl w:val="1"/>
        </w:rPr>
        <w:t xml:space="preserve">پوښتنه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b w:val="1"/>
          <w:bCs w:val="1"/>
          <w:rtl w:val="1"/>
        </w:rPr>
        <w:t xml:space="preserve">مینه</w:t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b w:val="1"/>
          <w:bCs w:val="1"/>
          <w:rtl w:val="1"/>
        </w:rPr>
        <w:t xml:space="preserve">مېنې</w:t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توپیر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څرګنده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کړئ</w:t>
      </w:r>
      <w:r w:rsidDel="00000000" w:rsidR="00000000" w:rsidRPr="00000000">
        <w:rPr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bidi w:val="1"/>
        <w:rPr/>
      </w:pPr>
      <w:bookmarkStart w:colFirst="0" w:colLast="0" w:name="_3hy4r5l8r9rs" w:id="57"/>
      <w:bookmarkEnd w:id="57"/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3"/>
        <w:bidi w:val="1"/>
        <w:rPr/>
      </w:pPr>
      <w:bookmarkStart w:colFirst="0" w:colLast="0" w:name="_1kd09wmt5wja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3"/>
        <w:numPr>
          <w:ilvl w:val="0"/>
          <w:numId w:val="1"/>
        </w:numPr>
        <w:bidi w:val="1"/>
        <w:ind w:left="720" w:hanging="360"/>
        <w:rPr>
          <w:b w:val="1"/>
          <w:bCs w:val="1"/>
        </w:rPr>
      </w:pPr>
      <w:bookmarkStart w:colFirst="0" w:colLast="0" w:name="_s71g412dvjmc" w:id="59"/>
      <w:bookmarkEnd w:id="59"/>
      <w:r w:rsidDel="00000000" w:rsidR="00000000" w:rsidRPr="00000000">
        <w:rPr>
          <w:b w:val="1"/>
          <w:bCs w:val="1"/>
          <w:rtl w:val="1"/>
        </w:rPr>
        <w:t xml:space="preserve">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سکندر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چې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ترې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زړۀ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شين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وۀ</w:t>
      </w:r>
    </w:p>
    <w:p w:rsidR="00000000" w:rsidDel="00000000" w:rsidP="00000000" w:rsidRDefault="00000000" w:rsidRPr="00000000" w14:paraId="000000D9">
      <w:pPr>
        <w:pStyle w:val="Heading3"/>
        <w:bidi w:val="1"/>
        <w:ind w:left="720" w:firstLine="0"/>
        <w:rPr/>
      </w:pPr>
      <w:bookmarkStart w:colFirst="0" w:colLast="0" w:name="_df75a5v4jfl3" w:id="60"/>
      <w:bookmarkEnd w:id="60"/>
      <w:r w:rsidDel="00000000" w:rsidR="00000000" w:rsidRPr="00000000">
        <w:rPr>
          <w:b w:val="1"/>
          <w:bCs w:val="1"/>
          <w:rtl w:val="1"/>
        </w:rPr>
        <w:t xml:space="preserve">پۀ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هغه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غرونو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روسيان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پۀ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ژړا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دينه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A">
      <w:pPr>
        <w:pStyle w:val="Heading3"/>
        <w:bidi w:val="1"/>
        <w:ind w:left="720" w:firstLine="0"/>
        <w:rPr>
          <w:b w:val="1"/>
          <w:bCs w:val="1"/>
        </w:rPr>
      </w:pPr>
      <w:bookmarkStart w:colFirst="0" w:colLast="0" w:name="_moy2a6f0oqus" w:id="61"/>
      <w:bookmarkEnd w:id="61"/>
      <w:r w:rsidDel="00000000" w:rsidR="00000000" w:rsidRPr="00000000">
        <w:rPr>
          <w:rtl w:val="1"/>
        </w:rPr>
        <w:t xml:space="preserve">پوښتنه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ټپه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کړی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ځای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څخه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نړۍ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هېواد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bidi w:val="1"/>
        <w:rPr/>
      </w:pPr>
      <w:bookmarkStart w:colFirst="0" w:colLast="0" w:name="_mkc2g5pj3r43" w:id="62"/>
      <w:bookmarkEnd w:id="62"/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3"/>
        <w:bidi w:val="1"/>
        <w:rPr/>
      </w:pPr>
      <w:bookmarkStart w:colFirst="0" w:colLast="0" w:name="_q5sg89dzzjjo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3"/>
        <w:bidi w:val="1"/>
        <w:rPr/>
      </w:pPr>
      <w:bookmarkStart w:colFirst="0" w:colLast="0" w:name="_kc1n2zi32vzs" w:id="64"/>
      <w:bookmarkEnd w:id="6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3"/>
        <w:numPr>
          <w:ilvl w:val="0"/>
          <w:numId w:val="1"/>
        </w:numPr>
        <w:bidi w:val="1"/>
        <w:ind w:left="720" w:hanging="360"/>
        <w:rPr>
          <w:b w:val="1"/>
          <w:bCs w:val="1"/>
        </w:rPr>
      </w:pPr>
      <w:bookmarkStart w:colFirst="0" w:colLast="0" w:name="_8fzc9xszj3fz" w:id="65"/>
      <w:bookmarkEnd w:id="65"/>
      <w:r w:rsidDel="00000000" w:rsidR="00000000" w:rsidRPr="00000000">
        <w:rPr>
          <w:b w:val="1"/>
          <w:bCs w:val="1"/>
          <w:rtl w:val="1"/>
        </w:rPr>
        <w:t xml:space="preserve">باز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ټپوس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پۀ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نرخ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خر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څېږي</w:t>
      </w:r>
    </w:p>
    <w:p w:rsidR="00000000" w:rsidDel="00000000" w:rsidP="00000000" w:rsidRDefault="00000000" w:rsidRPr="00000000" w14:paraId="000000E1">
      <w:pPr>
        <w:pStyle w:val="Heading3"/>
        <w:bidi w:val="1"/>
        <w:ind w:left="720" w:firstLine="0"/>
        <w:rPr>
          <w:b w:val="1"/>
          <w:bCs w:val="1"/>
        </w:rPr>
      </w:pPr>
      <w:bookmarkStart w:colFirst="0" w:colLast="0" w:name="_p87dyhnjnmmj" w:id="66"/>
      <w:bookmarkEnd w:id="66"/>
      <w:r w:rsidDel="00000000" w:rsidR="00000000" w:rsidRPr="00000000">
        <w:rPr>
          <w:b w:val="1"/>
          <w:bCs w:val="1"/>
          <w:rtl w:val="1"/>
        </w:rPr>
        <w:t xml:space="preserve">خدایه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ړنګ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کړې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مغلو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بازارونه</w:t>
      </w:r>
    </w:p>
    <w:p w:rsidR="00000000" w:rsidDel="00000000" w:rsidP="00000000" w:rsidRDefault="00000000" w:rsidRPr="00000000" w14:paraId="000000E2">
      <w:pPr>
        <w:pStyle w:val="Heading3"/>
        <w:bidi w:val="1"/>
        <w:ind w:left="720" w:firstLine="0"/>
        <w:rPr/>
      </w:pPr>
      <w:bookmarkStart w:colFirst="0" w:colLast="0" w:name="_ry0nff2o5y" w:id="67"/>
      <w:bookmarkEnd w:id="67"/>
      <w:r w:rsidDel="00000000" w:rsidR="00000000" w:rsidRPr="00000000">
        <w:rPr>
          <w:rtl w:val="1"/>
        </w:rPr>
        <w:t xml:space="preserve">پوښتنه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ټپوس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انګرېزۍ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انګلیسي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وایي</w:t>
      </w:r>
      <w:r w:rsidDel="00000000" w:rsidR="00000000" w:rsidRPr="00000000">
        <w:rPr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3"/>
        <w:bidi w:val="1"/>
        <w:rPr/>
      </w:pPr>
      <w:bookmarkStart w:colFirst="0" w:colLast="0" w:name="_l3w4yj9vqzg0" w:id="68"/>
      <w:bookmarkEnd w:id="68"/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E4">
      <w:pPr>
        <w:pStyle w:val="Heading3"/>
        <w:bidi w:val="1"/>
        <w:rPr/>
      </w:pPr>
      <w:bookmarkStart w:colFirst="0" w:colLast="0" w:name="_j5unu2r43l7x" w:id="69"/>
      <w:bookmarkEnd w:id="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3"/>
        <w:numPr>
          <w:ilvl w:val="0"/>
          <w:numId w:val="1"/>
        </w:numPr>
        <w:bidi w:val="1"/>
        <w:ind w:left="720" w:hanging="360"/>
        <w:rPr>
          <w:b w:val="1"/>
          <w:bCs w:val="1"/>
        </w:rPr>
      </w:pPr>
      <w:bookmarkStart w:colFirst="0" w:colLast="0" w:name="_f6amg1fwsnfg" w:id="70"/>
      <w:bookmarkEnd w:id="70"/>
      <w:r w:rsidDel="00000000" w:rsidR="00000000" w:rsidRPr="00000000">
        <w:rPr>
          <w:b w:val="1"/>
          <w:bCs w:val="1"/>
          <w:rtl w:val="1"/>
        </w:rPr>
        <w:t xml:space="preserve">کۀ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پۀ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ميوند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شهيد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نۀ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شوې</w:t>
      </w:r>
    </w:p>
    <w:p w:rsidR="00000000" w:rsidDel="00000000" w:rsidP="00000000" w:rsidRDefault="00000000" w:rsidRPr="00000000" w14:paraId="000000EA">
      <w:pPr>
        <w:pStyle w:val="Heading3"/>
        <w:bidi w:val="1"/>
        <w:ind w:left="720" w:firstLine="0"/>
        <w:rPr>
          <w:b w:val="1"/>
          <w:bCs w:val="1"/>
        </w:rPr>
      </w:pPr>
      <w:bookmarkStart w:colFirst="0" w:colLast="0" w:name="_1814mob32qx5" w:id="71"/>
      <w:bookmarkEnd w:id="71"/>
      <w:r w:rsidDel="00000000" w:rsidR="00000000" w:rsidRPr="00000000">
        <w:rPr>
          <w:b w:val="1"/>
          <w:bCs w:val="1"/>
          <w:rtl w:val="1"/>
        </w:rPr>
        <w:t xml:space="preserve">خدای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ږو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لالیه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ننګۍ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ساتينه</w:t>
      </w:r>
    </w:p>
    <w:p w:rsidR="00000000" w:rsidDel="00000000" w:rsidP="00000000" w:rsidRDefault="00000000" w:rsidRPr="00000000" w14:paraId="000000EB">
      <w:pPr>
        <w:pStyle w:val="Heading3"/>
        <w:bidi w:val="1"/>
        <w:ind w:left="720" w:firstLine="0"/>
        <w:rPr/>
      </w:pPr>
      <w:bookmarkStart w:colFirst="0" w:colLast="0" w:name="_ky6inw1k045m" w:id="72"/>
      <w:bookmarkEnd w:id="72"/>
      <w:r w:rsidDel="00000000" w:rsidR="00000000" w:rsidRPr="00000000">
        <w:rPr>
          <w:rtl w:val="1"/>
        </w:rPr>
        <w:t xml:space="preserve">پوښتنه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b w:val="1"/>
          <w:bCs w:val="1"/>
          <w:rtl w:val="1"/>
        </w:rPr>
        <w:t xml:space="preserve">خدای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ږو</w:t>
      </w:r>
      <w:r w:rsidDel="00000000" w:rsidR="00000000" w:rsidRPr="00000000">
        <w:rPr>
          <w:b w:val="1"/>
          <w:bCs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څۀ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لري</w:t>
      </w:r>
      <w:r w:rsidDel="00000000" w:rsidR="00000000" w:rsidRPr="00000000">
        <w:rPr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3"/>
        <w:bidi w:val="1"/>
        <w:rPr>
          <w:b w:val="1"/>
          <w:bCs w:val="1"/>
          <w:sz w:val="28"/>
          <w:szCs w:val="28"/>
        </w:rPr>
      </w:pPr>
      <w:bookmarkStart w:colFirst="0" w:colLast="0" w:name="_c0wipfzgp3yb" w:id="73"/>
      <w:bookmarkEnd w:id="73"/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3"/>
        <w:ind w:left="360" w:firstLine="360"/>
        <w:rPr/>
        <w:sectPr>
          <w:headerReference r:id="rId6" w:type="default"/>
          <w:pgSz w:h="15840" w:w="12240" w:orient="portrait"/>
          <w:pgMar w:bottom="1440" w:top="1440" w:left="1440" w:right="720" w:header="720" w:footer="720"/>
          <w:pgNumType w:start="1"/>
        </w:sectPr>
      </w:pPr>
      <w:bookmarkStart w:colFirst="0" w:colLast="0" w:name="_btp9slz7xm88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3"/>
        <w:bidi w:val="1"/>
        <w:ind w:left="360" w:firstLine="360"/>
        <w:rPr/>
      </w:pPr>
      <w:bookmarkStart w:colFirst="0" w:colLast="0" w:name="_6uanwzkf4zmj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rPr/>
      </w:pPr>
      <w:bookmarkStart w:colFirst="0" w:colLast="0" w:name="_70bp85hamna6" w:id="76"/>
      <w:bookmarkEnd w:id="76"/>
      <w:r w:rsidDel="00000000" w:rsidR="00000000" w:rsidRPr="00000000">
        <w:rPr>
          <w:rtl w:val="0"/>
        </w:rPr>
        <w:t xml:space="preserve">Section: Translations from English to Pashto. Write short answers that do not exceed 2 lines. Marks will be awarded based on correct grammar, vocabulary and spellings. [5]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3"/>
        <w:numPr>
          <w:ilvl w:val="0"/>
          <w:numId w:val="4"/>
        </w:numPr>
        <w:ind w:left="720" w:hanging="360"/>
        <w:rPr>
          <w:u w:val="none"/>
        </w:rPr>
      </w:pPr>
      <w:bookmarkStart w:colFirst="0" w:colLast="0" w:name="_pnft4t22sofu" w:id="77"/>
      <w:bookmarkEnd w:id="77"/>
      <w:r w:rsidDel="00000000" w:rsidR="00000000" w:rsidRPr="00000000">
        <w:rPr>
          <w:rtl w:val="0"/>
        </w:rPr>
        <w:t xml:space="preserve">The she-dog eats another she-dog’s food.</w:t>
      </w:r>
    </w:p>
    <w:p w:rsidR="00000000" w:rsidDel="00000000" w:rsidP="00000000" w:rsidRDefault="00000000" w:rsidRPr="00000000" w14:paraId="000000F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3"/>
        <w:numPr>
          <w:ilvl w:val="0"/>
          <w:numId w:val="4"/>
        </w:numPr>
        <w:ind w:left="720" w:hanging="360"/>
        <w:rPr>
          <w:color w:val="434343"/>
          <w:sz w:val="28"/>
          <w:szCs w:val="28"/>
        </w:rPr>
      </w:pPr>
      <w:bookmarkStart w:colFirst="0" w:colLast="0" w:name="_22bmpsekt78g" w:id="78"/>
      <w:bookmarkEnd w:id="78"/>
      <w:r w:rsidDel="00000000" w:rsidR="00000000" w:rsidRPr="00000000">
        <w:rPr>
          <w:rtl w:val="0"/>
        </w:rPr>
        <w:t xml:space="preserve">Turn off the light and then turn it on!</w:t>
      </w:r>
    </w:p>
    <w:p w:rsidR="00000000" w:rsidDel="00000000" w:rsidP="00000000" w:rsidRDefault="00000000" w:rsidRPr="00000000" w14:paraId="000000F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3"/>
        <w:numPr>
          <w:ilvl w:val="0"/>
          <w:numId w:val="4"/>
        </w:numPr>
        <w:ind w:left="720" w:hanging="360"/>
        <w:rPr>
          <w:color w:val="434343"/>
          <w:sz w:val="28"/>
          <w:szCs w:val="28"/>
        </w:rPr>
      </w:pPr>
      <w:bookmarkStart w:colFirst="0" w:colLast="0" w:name="_mfi6l7fr639b" w:id="79"/>
      <w:bookmarkEnd w:id="79"/>
      <w:r w:rsidDel="00000000" w:rsidR="00000000" w:rsidRPr="00000000">
        <w:rPr>
          <w:rtl w:val="0"/>
        </w:rPr>
        <w:t xml:space="preserve">He was distracting him in his prayers.</w:t>
      </w:r>
    </w:p>
    <w:p w:rsidR="00000000" w:rsidDel="00000000" w:rsidP="00000000" w:rsidRDefault="00000000" w:rsidRPr="00000000" w14:paraId="000000F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3"/>
        <w:numPr>
          <w:ilvl w:val="0"/>
          <w:numId w:val="4"/>
        </w:numPr>
        <w:ind w:left="720" w:hanging="360"/>
        <w:rPr>
          <w:color w:val="434343"/>
          <w:sz w:val="28"/>
          <w:szCs w:val="28"/>
        </w:rPr>
      </w:pPr>
      <w:bookmarkStart w:colFirst="0" w:colLast="0" w:name="_vo1mo1uamye8" w:id="80"/>
      <w:bookmarkEnd w:id="80"/>
      <w:r w:rsidDel="00000000" w:rsidR="00000000" w:rsidRPr="00000000">
        <w:rPr>
          <w:rtl w:val="0"/>
        </w:rPr>
        <w:t xml:space="preserve">The ascent of the donkey on the mountain was hard to see.</w:t>
      </w:r>
    </w:p>
    <w:p w:rsidR="00000000" w:rsidDel="00000000" w:rsidP="00000000" w:rsidRDefault="00000000" w:rsidRPr="00000000" w14:paraId="000001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3"/>
        <w:numPr>
          <w:ilvl w:val="0"/>
          <w:numId w:val="4"/>
        </w:numPr>
        <w:ind w:left="720" w:hanging="360"/>
        <w:rPr>
          <w:color w:val="434343"/>
          <w:sz w:val="28"/>
          <w:szCs w:val="28"/>
        </w:rPr>
      </w:pPr>
      <w:bookmarkStart w:colFirst="0" w:colLast="0" w:name="_mm7aqecjuv4q" w:id="81"/>
      <w:bookmarkEnd w:id="81"/>
      <w:r w:rsidDel="00000000" w:rsidR="00000000" w:rsidRPr="00000000">
        <w:rPr>
          <w:rtl w:val="0"/>
        </w:rPr>
        <w:t xml:space="preserve">I would have helped you had you been there.</w:t>
      </w:r>
    </w:p>
    <w:p w:rsidR="00000000" w:rsidDel="00000000" w:rsidP="00000000" w:rsidRDefault="00000000" w:rsidRPr="00000000" w14:paraId="000001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Style w:val="Heading1"/>
        <w:rPr/>
      </w:pPr>
      <w:bookmarkStart w:colFirst="0" w:colLast="0" w:name="_26biymrz4d03" w:id="82"/>
      <w:bookmarkEnd w:id="82"/>
      <w:r w:rsidDel="00000000" w:rsidR="00000000" w:rsidRPr="00000000">
        <w:rPr>
          <w:rtl w:val="0"/>
        </w:rPr>
        <w:t xml:space="preserve">Section: True or False. Write either ‘T’ or ‘F’as an answer. [5 marks]</w:t>
      </w:r>
    </w:p>
    <w:p w:rsidR="00000000" w:rsidDel="00000000" w:rsidP="00000000" w:rsidRDefault="00000000" w:rsidRPr="00000000" w14:paraId="000001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3"/>
        <w:numPr>
          <w:ilvl w:val="0"/>
          <w:numId w:val="4"/>
        </w:numPr>
        <w:ind w:left="720" w:hanging="360"/>
      </w:pPr>
      <w:bookmarkStart w:colFirst="0" w:colLast="0" w:name="_kgcwvj96eo74" w:id="83"/>
      <w:bookmarkEnd w:id="83"/>
      <w:r w:rsidDel="00000000" w:rsidR="00000000" w:rsidRPr="00000000">
        <w:rPr>
          <w:rtl w:val="0"/>
        </w:rPr>
        <w:t xml:space="preserve">This grapheme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‘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ۀ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’ </w:t>
      </w:r>
      <w:r w:rsidDel="00000000" w:rsidR="00000000" w:rsidRPr="00000000">
        <w:rPr>
          <w:rtl w:val="0"/>
        </w:rPr>
        <w:t xml:space="preserve">is used to represent the IPA vowel </w:t>
      </w:r>
      <w:r w:rsidDel="00000000" w:rsidR="00000000" w:rsidRPr="00000000">
        <w:rPr>
          <w:b w:val="1"/>
          <w:bCs w:val="1"/>
          <w:rtl w:val="0"/>
        </w:rPr>
        <w:t xml:space="preserve">‘o’</w:t>
      </w:r>
      <w:r w:rsidDel="00000000" w:rsidR="00000000" w:rsidRPr="00000000">
        <w:rPr>
          <w:rtl w:val="0"/>
        </w:rPr>
        <w:t xml:space="preserve"> at the end of words in Pakhtunkhwa standard orthography of Pashto.</w:t>
      </w:r>
    </w:p>
    <w:p w:rsidR="00000000" w:rsidDel="00000000" w:rsidP="00000000" w:rsidRDefault="00000000" w:rsidRPr="00000000" w14:paraId="000001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3"/>
        <w:numPr>
          <w:ilvl w:val="0"/>
          <w:numId w:val="4"/>
        </w:numPr>
        <w:ind w:left="720" w:hanging="360"/>
      </w:pPr>
      <w:bookmarkStart w:colFirst="0" w:colLast="0" w:name="_3c59sofnapp8" w:id="84"/>
      <w:bookmarkEnd w:id="84"/>
      <w:r w:rsidDel="00000000" w:rsidR="00000000" w:rsidRPr="00000000">
        <w:rPr>
          <w:rtl w:val="0"/>
        </w:rPr>
        <w:t xml:space="preserve">Water is </w:t>
      </w:r>
      <w:r w:rsidDel="00000000" w:rsidR="00000000" w:rsidRPr="00000000">
        <w:rPr>
          <w:rtl w:val="0"/>
        </w:rPr>
        <w:t xml:space="preserve">grammaticaly</w:t>
      </w:r>
      <w:r w:rsidDel="00000000" w:rsidR="00000000" w:rsidRPr="00000000">
        <w:rPr>
          <w:rtl w:val="0"/>
        </w:rPr>
        <w:t xml:space="preserve"> singular and feminine in Pashto.</w:t>
      </w:r>
    </w:p>
    <w:p w:rsidR="00000000" w:rsidDel="00000000" w:rsidP="00000000" w:rsidRDefault="00000000" w:rsidRPr="00000000" w14:paraId="000001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3"/>
        <w:numPr>
          <w:ilvl w:val="0"/>
          <w:numId w:val="4"/>
        </w:numPr>
        <w:ind w:left="720" w:hanging="360"/>
      </w:pPr>
      <w:bookmarkStart w:colFirst="0" w:colLast="0" w:name="_gyqj2f867nko" w:id="85"/>
      <w:bookmarkEnd w:id="85"/>
      <w:r w:rsidDel="00000000" w:rsidR="00000000" w:rsidRPr="00000000">
        <w:rPr>
          <w:rtl w:val="0"/>
        </w:rPr>
        <w:t xml:space="preserve">The Pashto word for salt i-e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0"/>
        </w:rPr>
        <w:t xml:space="preserve">‘</w:t>
      </w:r>
      <w:r w:rsidDel="00000000" w:rsidR="00000000" w:rsidRPr="00000000">
        <w:rPr>
          <w:b w:val="1"/>
          <w:bCs w:val="1"/>
          <w:rtl w:val="1"/>
        </w:rPr>
        <w:t xml:space="preserve">مالګه</w:t>
      </w:r>
      <w:r w:rsidDel="00000000" w:rsidR="00000000" w:rsidRPr="00000000">
        <w:rPr>
          <w:rtl w:val="0"/>
        </w:rPr>
        <w:t xml:space="preserve">’ is cognate to Persian word for salt i-e ‘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نمک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’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3"/>
        <w:numPr>
          <w:ilvl w:val="0"/>
          <w:numId w:val="4"/>
        </w:numPr>
        <w:ind w:left="720" w:hanging="360"/>
      </w:pPr>
      <w:bookmarkStart w:colFirst="0" w:colLast="0" w:name="_29othxbzhl2t" w:id="86"/>
      <w:bookmarkEnd w:id="86"/>
      <w:r w:rsidDel="00000000" w:rsidR="00000000" w:rsidRPr="00000000">
        <w:rPr>
          <w:rtl w:val="0"/>
        </w:rPr>
        <w:t xml:space="preserve">There exists a native word for olives in Pashto.</w:t>
      </w:r>
    </w:p>
    <w:p w:rsidR="00000000" w:rsidDel="00000000" w:rsidP="00000000" w:rsidRDefault="00000000" w:rsidRPr="00000000" w14:paraId="000001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3"/>
        <w:numPr>
          <w:ilvl w:val="0"/>
          <w:numId w:val="4"/>
        </w:numPr>
        <w:ind w:left="720" w:hanging="360"/>
      </w:pPr>
      <w:bookmarkStart w:colFirst="0" w:colLast="0" w:name="_bd6z4zobbb4p" w:id="87"/>
      <w:bookmarkEnd w:id="87"/>
      <w:r w:rsidDel="00000000" w:rsidR="00000000" w:rsidRPr="00000000">
        <w:rPr>
          <w:rtl w:val="0"/>
        </w:rPr>
        <w:t xml:space="preserve">The modern standard alphabet of Pashto is largely based on Khushal Khattak’s script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2"/>
        <w:rPr/>
      </w:pPr>
      <w:bookmarkStart w:colFirst="0" w:colLast="0" w:name="_g9yv2z7hximd" w:id="88"/>
      <w:bookmarkEnd w:id="88"/>
      <w:r w:rsidDel="00000000" w:rsidR="00000000" w:rsidRPr="00000000">
        <w:rPr>
          <w:rtl w:val="0"/>
        </w:rPr>
        <w:t xml:space="preserve">Resources to help you out:</w:t>
      </w:r>
    </w:p>
    <w:p w:rsidR="00000000" w:rsidDel="00000000" w:rsidP="00000000" w:rsidRDefault="00000000" w:rsidRPr="00000000" w14:paraId="0000012B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Pashto keyboard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Pastho keyboard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Online Dictionary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Subtitle"/>
        <w:rPr/>
      </w:pPr>
      <w:bookmarkStart w:colFirst="0" w:colLast="0" w:name="_9e70xv5024pf" w:id="89"/>
      <w:bookmarkEnd w:id="89"/>
      <w:r w:rsidDel="00000000" w:rsidR="00000000" w:rsidRPr="00000000">
        <w:rPr>
          <w:rtl w:val="0"/>
        </w:rPr>
        <w:t xml:space="preserve">Created by Farrukh Khan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ctionary.lingdocs.com/search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https://www.lexilogos.com/keyboard/pashto.htm" TargetMode="External"/><Relationship Id="rId8" Type="http://schemas.openxmlformats.org/officeDocument/2006/relationships/hyperlink" Target="https://www.thepashto.com/keyboar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